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811D8" w14:textId="77777777" w:rsidR="00F84DC5" w:rsidRPr="00F84DC5" w:rsidRDefault="00F84DC5" w:rsidP="00F84DC5">
      <w:pPr>
        <w:spacing w:after="0" w:line="240" w:lineRule="auto"/>
        <w:rPr>
          <w:rFonts w:ascii="Arial" w:eastAsia="Times New Roman" w:hAnsi="Arial" w:cs="Arial"/>
          <w:b/>
          <w:bCs/>
          <w:color w:val="000000"/>
          <w:kern w:val="0"/>
          <w:sz w:val="28"/>
          <w:szCs w:val="28"/>
          <w14:ligatures w14:val="none"/>
        </w:rPr>
      </w:pPr>
    </w:p>
    <w:p w14:paraId="7A1DD2A5" w14:textId="795B8E9A" w:rsidR="00F84DC5" w:rsidRPr="00F84DC5" w:rsidRDefault="00F84DC5" w:rsidP="00F84DC5">
      <w:pPr>
        <w:spacing w:after="0" w:line="240" w:lineRule="auto"/>
        <w:rPr>
          <w:rFonts w:ascii="Arial" w:eastAsia="Times New Roman" w:hAnsi="Arial" w:cs="Arial"/>
          <w:b/>
          <w:bCs/>
          <w:color w:val="000000"/>
          <w:kern w:val="0"/>
          <w:sz w:val="28"/>
          <w:szCs w:val="28"/>
          <w14:ligatures w14:val="none"/>
        </w:rPr>
      </w:pPr>
      <w:r w:rsidRPr="00F84DC5">
        <w:rPr>
          <w:rFonts w:ascii="Arial" w:eastAsia="Times New Roman" w:hAnsi="Arial" w:cs="Arial"/>
          <w:b/>
          <w:bCs/>
          <w:color w:val="000000"/>
          <w:kern w:val="0"/>
          <w:sz w:val="28"/>
          <w:szCs w:val="28"/>
          <w14:ligatures w14:val="none"/>
        </w:rPr>
        <w:t>FOR IMMEDIATE RELEASE</w:t>
      </w:r>
    </w:p>
    <w:p w14:paraId="23FE0FA4" w14:textId="77777777" w:rsidR="00F84DC5" w:rsidRPr="00F84DC5" w:rsidRDefault="00F84DC5" w:rsidP="00F84DC5">
      <w:pPr>
        <w:spacing w:after="0" w:line="240" w:lineRule="auto"/>
        <w:rPr>
          <w:rFonts w:ascii="Arial" w:eastAsia="Times New Roman" w:hAnsi="Arial" w:cs="Arial"/>
          <w:b/>
          <w:bCs/>
          <w:color w:val="000000"/>
          <w:kern w:val="0"/>
          <w:sz w:val="28"/>
          <w:szCs w:val="28"/>
          <w14:ligatures w14:val="none"/>
        </w:rPr>
      </w:pPr>
    </w:p>
    <w:p w14:paraId="07D8386C" w14:textId="5180DCD3" w:rsidR="00F84DC5" w:rsidRPr="000B0AE2" w:rsidRDefault="000B0AE2" w:rsidP="00F84DC5">
      <w:pPr>
        <w:spacing w:after="0" w:line="240" w:lineRule="auto"/>
        <w:rPr>
          <w:rFonts w:ascii="Arial" w:eastAsia="Times New Roman" w:hAnsi="Arial" w:cs="Arial"/>
          <w:b/>
          <w:bCs/>
          <w:color w:val="000000"/>
          <w:kern w:val="0"/>
          <w:sz w:val="28"/>
          <w:szCs w:val="28"/>
          <w14:ligatures w14:val="none"/>
        </w:rPr>
      </w:pPr>
      <w:r w:rsidRPr="000B0AE2">
        <w:rPr>
          <w:rFonts w:ascii="Arial" w:hAnsi="Arial" w:cs="Arial"/>
          <w:b/>
          <w:bCs/>
          <w:color w:val="000000"/>
          <w:sz w:val="28"/>
          <w:szCs w:val="28"/>
        </w:rPr>
        <w:t>Chabad Lifeline Announces the Addition of Mike Abravanel PhD. to Its Clinical Team</w:t>
      </w:r>
    </w:p>
    <w:p w14:paraId="51693F50" w14:textId="77777777" w:rsidR="000B0AE2" w:rsidRPr="00F84DC5" w:rsidRDefault="000B0AE2" w:rsidP="00F84DC5">
      <w:pPr>
        <w:spacing w:after="0" w:line="240" w:lineRule="auto"/>
        <w:rPr>
          <w:rFonts w:ascii="Arial" w:eastAsia="Times New Roman" w:hAnsi="Arial" w:cs="Arial"/>
          <w:b/>
          <w:bCs/>
          <w:color w:val="000000"/>
          <w:kern w:val="0"/>
          <w:sz w:val="28"/>
          <w:szCs w:val="28"/>
          <w14:ligatures w14:val="none"/>
        </w:rPr>
      </w:pPr>
    </w:p>
    <w:p w14:paraId="216738C4" w14:textId="0EF5967C" w:rsidR="00F84DC5" w:rsidRDefault="00F84DC5" w:rsidP="00F84DC5">
      <w:pPr>
        <w:spacing w:after="0" w:line="240" w:lineRule="auto"/>
        <w:jc w:val="center"/>
        <w:rPr>
          <w:rFonts w:ascii="Arial" w:eastAsia="Times New Roman" w:hAnsi="Arial" w:cs="Arial"/>
          <w:color w:val="000000"/>
          <w:kern w:val="0"/>
          <w:sz w:val="28"/>
          <w:szCs w:val="28"/>
          <w14:ligatures w14:val="none"/>
        </w:rPr>
      </w:pPr>
      <w:r>
        <w:rPr>
          <w:rFonts w:ascii="Arial" w:eastAsia="Times New Roman" w:hAnsi="Arial" w:cs="Arial"/>
          <w:noProof/>
          <w:color w:val="000000"/>
          <w:kern w:val="0"/>
          <w:sz w:val="28"/>
          <w:szCs w:val="28"/>
        </w:rPr>
        <w:drawing>
          <wp:inline distT="0" distB="0" distL="0" distR="0" wp14:anchorId="7E9ACF10" wp14:editId="5B194261">
            <wp:extent cx="6409509" cy="2403566"/>
            <wp:effectExtent l="0" t="0" r="4445" b="0"/>
            <wp:docPr id="918346667"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8346667" name="Picture 1" descr="A close-up of a logo&#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6457559" cy="2421585"/>
                    </a:xfrm>
                    <a:prstGeom prst="rect">
                      <a:avLst/>
                    </a:prstGeom>
                  </pic:spPr>
                </pic:pic>
              </a:graphicData>
            </a:graphic>
          </wp:inline>
        </w:drawing>
      </w:r>
    </w:p>
    <w:p w14:paraId="6EBAC42A" w14:textId="77777777" w:rsidR="00F84DC5" w:rsidRDefault="00F84DC5" w:rsidP="00F84DC5">
      <w:pPr>
        <w:spacing w:after="0" w:line="240" w:lineRule="auto"/>
        <w:rPr>
          <w:rFonts w:ascii="Arial" w:eastAsia="Times New Roman" w:hAnsi="Arial" w:cs="Arial"/>
          <w:color w:val="000000"/>
          <w:kern w:val="0"/>
          <w:sz w:val="28"/>
          <w:szCs w:val="28"/>
          <w14:ligatures w14:val="none"/>
        </w:rPr>
      </w:pPr>
    </w:p>
    <w:p w14:paraId="3AC5A748" w14:textId="2F46DB00" w:rsidR="000B0AE2" w:rsidRPr="000B0AE2" w:rsidRDefault="000B0AE2" w:rsidP="000B0AE2">
      <w:pPr>
        <w:spacing w:before="100" w:beforeAutospacing="1" w:after="100" w:afterAutospacing="1" w:line="240" w:lineRule="auto"/>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000000"/>
          <w:kern w:val="0"/>
          <w:sz w:val="28"/>
          <w:szCs w:val="28"/>
          <w14:ligatures w14:val="none"/>
        </w:rPr>
        <w:t>Montreal, QC, July 3</w:t>
      </w:r>
      <w:r w:rsidRPr="000B0AE2">
        <w:rPr>
          <w:rFonts w:ascii="Arial" w:eastAsia="Times New Roman" w:hAnsi="Arial" w:cs="Arial"/>
          <w:color w:val="000000"/>
          <w:kern w:val="0"/>
          <w:sz w:val="28"/>
          <w:szCs w:val="28"/>
          <w14:ligatures w14:val="none"/>
        </w:rPr>
        <w:t>,</w:t>
      </w:r>
      <w:r w:rsidRPr="000B0AE2">
        <w:rPr>
          <w:rFonts w:ascii="Arial" w:eastAsia="Times New Roman" w:hAnsi="Arial" w:cs="Arial"/>
          <w:color w:val="000000"/>
          <w:kern w:val="0"/>
          <w:sz w:val="28"/>
          <w:szCs w:val="28"/>
          <w14:ligatures w14:val="none"/>
        </w:rPr>
        <w:t xml:space="preserve"> 2024 -- Chabad Lifeline, a leading non-sectarian agency committed to helping individuals, youth and families affected by addiction, is excited to announce the addition of Mike Abravanel, PhD. to its clinical team. </w:t>
      </w:r>
    </w:p>
    <w:p w14:paraId="4BAF57E9" w14:textId="77777777" w:rsidR="000B0AE2" w:rsidRPr="000B0AE2" w:rsidRDefault="000B0AE2" w:rsidP="000B0AE2">
      <w:pPr>
        <w:spacing w:before="100" w:beforeAutospacing="1" w:after="100" w:afterAutospacing="1" w:line="240" w:lineRule="auto"/>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000000"/>
          <w:kern w:val="0"/>
          <w:sz w:val="28"/>
          <w:szCs w:val="28"/>
          <w14:ligatures w14:val="none"/>
        </w:rPr>
        <w:t>The hiring represents the first organization’s first major investment made possible by the record success of its annual matching donation campaign in June. Abravanel is an addictions counsellor specializing in individual coaching and group facilitation. </w:t>
      </w:r>
    </w:p>
    <w:p w14:paraId="20CC6EEC" w14:textId="0A2C50C8" w:rsidR="000B0AE2" w:rsidRPr="000B0AE2" w:rsidRDefault="000B0AE2" w:rsidP="000B0AE2">
      <w:pPr>
        <w:spacing w:before="100" w:beforeAutospacing="1" w:after="100" w:afterAutospacing="1" w:line="240" w:lineRule="auto"/>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000000"/>
          <w:kern w:val="0"/>
          <w:sz w:val="28"/>
          <w:szCs w:val="28"/>
          <w14:ligatures w14:val="none"/>
        </w:rPr>
        <w:t xml:space="preserve">Abravanel brings sterling qualifications to Lifeline’s multidisciplinary team of counsellors, with a Doctorate in Coaching from Concordia University, and a </w:t>
      </w:r>
      <w:r w:rsidRPr="000B0AE2">
        <w:rPr>
          <w:rFonts w:ascii="Arial" w:eastAsia="Times New Roman" w:hAnsi="Arial" w:cs="Arial"/>
          <w:color w:val="000000"/>
          <w:kern w:val="0"/>
          <w:sz w:val="28"/>
          <w:szCs w:val="28"/>
          <w14:ligatures w14:val="none"/>
        </w:rPr>
        <w:t>master’s degree in human systems</w:t>
      </w:r>
      <w:r w:rsidRPr="000B0AE2">
        <w:rPr>
          <w:rFonts w:ascii="Arial" w:eastAsia="Times New Roman" w:hAnsi="Arial" w:cs="Arial"/>
          <w:color w:val="000000"/>
          <w:kern w:val="0"/>
          <w:sz w:val="28"/>
          <w:szCs w:val="28"/>
          <w14:ligatures w14:val="none"/>
        </w:rPr>
        <w:t xml:space="preserve"> Intervention. As a university lecturer Michael has taught courses on interpersonal communication and relationships, as well as interventions in small groups. In addition, he has considerable experience working as part of a clinical team at a residential addiction program.</w:t>
      </w:r>
    </w:p>
    <w:p w14:paraId="5DC80F13" w14:textId="77777777" w:rsidR="000B0AE2" w:rsidRPr="000B0AE2" w:rsidRDefault="000B0AE2" w:rsidP="000B0AE2">
      <w:pPr>
        <w:spacing w:before="100" w:beforeAutospacing="1" w:after="100" w:afterAutospacing="1" w:line="240" w:lineRule="auto"/>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000000"/>
          <w:kern w:val="0"/>
          <w:sz w:val="28"/>
          <w:szCs w:val="28"/>
          <w14:ligatures w14:val="none"/>
        </w:rPr>
        <w:t>Lifeline Director Rabbi Benyamin Bresinger had this to say about Abravanel’s hiring: “Mike’s experience, education, and character make him an ideal fit for our organization. We believe he will be a major asset to our mission of offering the best possible care to everyone touched by addiction, particularly families torn apart by its impact on mental health.”</w:t>
      </w:r>
    </w:p>
    <w:p w14:paraId="5EF746B5" w14:textId="77777777" w:rsidR="000B0AE2" w:rsidRPr="000B0AE2" w:rsidRDefault="000B0AE2" w:rsidP="000B0AE2">
      <w:pPr>
        <w:spacing w:before="100" w:beforeAutospacing="1" w:after="100" w:afterAutospacing="1" w:line="240" w:lineRule="auto"/>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000000"/>
          <w:kern w:val="0"/>
          <w:sz w:val="28"/>
          <w:szCs w:val="28"/>
          <w14:ligatures w14:val="none"/>
        </w:rPr>
        <w:t>The organization has expanded its staff to a current team of 20 in order to enact its Comprehensive Family Care program, which aims to offer free and immediate care to every member of a client’s family. Adding Abravanel’s expertise in addiction and human systems intervention is a significant step toward making this vision a reality.</w:t>
      </w:r>
    </w:p>
    <w:p w14:paraId="4F6082CB" w14:textId="77777777" w:rsidR="000B0AE2" w:rsidRPr="000B0AE2" w:rsidRDefault="000B0AE2" w:rsidP="000B0AE2">
      <w:pPr>
        <w:spacing w:before="100" w:beforeAutospacing="1" w:after="100" w:afterAutospacing="1" w:line="240" w:lineRule="auto"/>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222222"/>
          <w:kern w:val="0"/>
          <w:sz w:val="28"/>
          <w:szCs w:val="28"/>
          <w14:ligatures w14:val="none"/>
        </w:rPr>
        <w:t>For more information on the Lifeline’s team and services, please contact:</w:t>
      </w:r>
    </w:p>
    <w:p w14:paraId="448674F2" w14:textId="77777777" w:rsidR="000B0AE2" w:rsidRPr="000B0AE2" w:rsidRDefault="000B0AE2" w:rsidP="000B0AE2">
      <w:pPr>
        <w:spacing w:before="100" w:beforeAutospacing="1" w:after="100" w:afterAutospacing="1" w:line="240" w:lineRule="auto"/>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222222"/>
          <w:kern w:val="0"/>
          <w:sz w:val="28"/>
          <w:szCs w:val="28"/>
          <w14:ligatures w14:val="none"/>
        </w:rPr>
        <w:t>William Carney</w:t>
      </w:r>
      <w:r w:rsidRPr="000B0AE2">
        <w:rPr>
          <w:rFonts w:ascii="Arial" w:eastAsia="Times New Roman" w:hAnsi="Arial" w:cs="Arial"/>
          <w:color w:val="222222"/>
          <w:kern w:val="0"/>
          <w:sz w:val="28"/>
          <w:szCs w:val="28"/>
          <w14:ligatures w14:val="none"/>
        </w:rPr>
        <w:br/>
        <w:t>Strategic Communications &amp; Grant Coordinator Chabad Lifeline</w:t>
      </w:r>
      <w:r w:rsidRPr="000B0AE2">
        <w:rPr>
          <w:rFonts w:ascii="Arial" w:eastAsia="Times New Roman" w:hAnsi="Arial" w:cs="Arial"/>
          <w:color w:val="222222"/>
          <w:kern w:val="0"/>
          <w:sz w:val="28"/>
          <w:szCs w:val="28"/>
          <w14:ligatures w14:val="none"/>
        </w:rPr>
        <w:br/>
        <w:t>514-738-7700</w:t>
      </w:r>
      <w:r w:rsidRPr="000B0AE2">
        <w:rPr>
          <w:rFonts w:ascii="Arial" w:eastAsia="Times New Roman" w:hAnsi="Arial" w:cs="Arial"/>
          <w:color w:val="222222"/>
          <w:kern w:val="0"/>
          <w:sz w:val="28"/>
          <w:szCs w:val="28"/>
          <w14:ligatures w14:val="none"/>
        </w:rPr>
        <w:br/>
      </w:r>
      <w:hyperlink r:id="rId5" w:history="1">
        <w:r w:rsidRPr="000B0AE2">
          <w:rPr>
            <w:rFonts w:ascii="Arial" w:eastAsia="Times New Roman" w:hAnsi="Arial" w:cs="Arial"/>
            <w:color w:val="0000FF"/>
            <w:kern w:val="0"/>
            <w:sz w:val="28"/>
            <w:szCs w:val="28"/>
            <w:u w:val="single"/>
            <w14:ligatures w14:val="none"/>
          </w:rPr>
          <w:t>william@chabadlifeline.com</w:t>
        </w:r>
      </w:hyperlink>
    </w:p>
    <w:p w14:paraId="75414186" w14:textId="77777777" w:rsidR="000B0AE2" w:rsidRPr="000B0AE2" w:rsidRDefault="000B0AE2" w:rsidP="000B0AE2">
      <w:pPr>
        <w:spacing w:before="100" w:beforeAutospacing="1" w:after="100" w:afterAutospacing="1" w:line="240" w:lineRule="auto"/>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000000"/>
          <w:kern w:val="0"/>
          <w:sz w:val="28"/>
          <w:szCs w:val="28"/>
          <w14:ligatures w14:val="none"/>
        </w:rPr>
        <w:t>About Chabad Lifeline: Chabad Lifeline is a non-sectarian agency dedicated to helping everyone affected by addiction. We offer a full range of treatment options and comprehensive youth at-risk programs. People suffering from substance and behavioural addictions and their family members are guided through the process of healing and recovery, with a special focus on supporting youth suffering the mental health consequences of addiction in the home.</w:t>
      </w:r>
    </w:p>
    <w:p w14:paraId="637BBB2C" w14:textId="77777777" w:rsidR="000B0AE2" w:rsidRPr="000B0AE2" w:rsidRDefault="000B0AE2" w:rsidP="000B0AE2">
      <w:pPr>
        <w:spacing w:after="0" w:line="240" w:lineRule="auto"/>
        <w:textAlignment w:val="baseline"/>
        <w:rPr>
          <w:rFonts w:ascii="Helvetica" w:eastAsia="Times New Roman" w:hAnsi="Helvetica" w:cs="Times New Roman"/>
          <w:color w:val="000000"/>
          <w:kern w:val="0"/>
          <w:sz w:val="28"/>
          <w:szCs w:val="28"/>
          <w14:ligatures w14:val="none"/>
        </w:rPr>
      </w:pPr>
      <w:r w:rsidRPr="000B0AE2">
        <w:rPr>
          <w:rFonts w:ascii="Arial" w:eastAsia="Times New Roman" w:hAnsi="Arial" w:cs="Arial"/>
          <w:color w:val="000000"/>
          <w:kern w:val="0"/>
          <w:sz w:val="28"/>
          <w:szCs w:val="28"/>
          <w:bdr w:val="none" w:sz="0" w:space="0" w:color="auto" w:frame="1"/>
          <w14:ligatures w14:val="none"/>
        </w:rPr>
        <w:t>Everyone can access Lifeline's services immediately and free of charge.</w:t>
      </w:r>
    </w:p>
    <w:p w14:paraId="4F852689" w14:textId="77777777" w:rsidR="00F84DC5" w:rsidRPr="00F84DC5" w:rsidRDefault="00F84DC5">
      <w:pPr>
        <w:rPr>
          <w:rFonts w:ascii="Arial" w:hAnsi="Arial" w:cs="Arial"/>
          <w:sz w:val="28"/>
          <w:szCs w:val="28"/>
        </w:rPr>
      </w:pPr>
    </w:p>
    <w:sectPr w:rsidR="00F84DC5" w:rsidRPr="00F84DC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DC5"/>
    <w:rsid w:val="000B0AE2"/>
    <w:rsid w:val="000D1945"/>
    <w:rsid w:val="00442E4F"/>
    <w:rsid w:val="00723E20"/>
    <w:rsid w:val="00E30BA2"/>
    <w:rsid w:val="00F84DC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00A41356"/>
  <w15:chartTrackingRefBased/>
  <w15:docId w15:val="{39CCB220-9939-5E45-9AC6-904B6230E1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84D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84D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84D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84D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84D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84D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84D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84D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84D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4D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84D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84D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84D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84D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84D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84D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84D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84DC5"/>
    <w:rPr>
      <w:rFonts w:eastAsiaTheme="majorEastAsia" w:cstheme="majorBidi"/>
      <w:color w:val="272727" w:themeColor="text1" w:themeTint="D8"/>
    </w:rPr>
  </w:style>
  <w:style w:type="paragraph" w:styleId="Title">
    <w:name w:val="Title"/>
    <w:basedOn w:val="Normal"/>
    <w:next w:val="Normal"/>
    <w:link w:val="TitleChar"/>
    <w:uiPriority w:val="10"/>
    <w:qFormat/>
    <w:rsid w:val="00F84D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84D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84D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84D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84DC5"/>
    <w:pPr>
      <w:spacing w:before="160"/>
      <w:jc w:val="center"/>
    </w:pPr>
    <w:rPr>
      <w:i/>
      <w:iCs/>
      <w:color w:val="404040" w:themeColor="text1" w:themeTint="BF"/>
    </w:rPr>
  </w:style>
  <w:style w:type="character" w:customStyle="1" w:styleId="QuoteChar">
    <w:name w:val="Quote Char"/>
    <w:basedOn w:val="DefaultParagraphFont"/>
    <w:link w:val="Quote"/>
    <w:uiPriority w:val="29"/>
    <w:rsid w:val="00F84DC5"/>
    <w:rPr>
      <w:i/>
      <w:iCs/>
      <w:color w:val="404040" w:themeColor="text1" w:themeTint="BF"/>
    </w:rPr>
  </w:style>
  <w:style w:type="paragraph" w:styleId="ListParagraph">
    <w:name w:val="List Paragraph"/>
    <w:basedOn w:val="Normal"/>
    <w:uiPriority w:val="34"/>
    <w:qFormat/>
    <w:rsid w:val="00F84DC5"/>
    <w:pPr>
      <w:ind w:left="720"/>
      <w:contextualSpacing/>
    </w:pPr>
  </w:style>
  <w:style w:type="character" w:styleId="IntenseEmphasis">
    <w:name w:val="Intense Emphasis"/>
    <w:basedOn w:val="DefaultParagraphFont"/>
    <w:uiPriority w:val="21"/>
    <w:qFormat/>
    <w:rsid w:val="00F84DC5"/>
    <w:rPr>
      <w:i/>
      <w:iCs/>
      <w:color w:val="0F4761" w:themeColor="accent1" w:themeShade="BF"/>
    </w:rPr>
  </w:style>
  <w:style w:type="paragraph" w:styleId="IntenseQuote">
    <w:name w:val="Intense Quote"/>
    <w:basedOn w:val="Normal"/>
    <w:next w:val="Normal"/>
    <w:link w:val="IntenseQuoteChar"/>
    <w:uiPriority w:val="30"/>
    <w:qFormat/>
    <w:rsid w:val="00F84D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84DC5"/>
    <w:rPr>
      <w:i/>
      <w:iCs/>
      <w:color w:val="0F4761" w:themeColor="accent1" w:themeShade="BF"/>
    </w:rPr>
  </w:style>
  <w:style w:type="character" w:styleId="IntenseReference">
    <w:name w:val="Intense Reference"/>
    <w:basedOn w:val="DefaultParagraphFont"/>
    <w:uiPriority w:val="32"/>
    <w:qFormat/>
    <w:rsid w:val="00F84DC5"/>
    <w:rPr>
      <w:b/>
      <w:bCs/>
      <w:smallCaps/>
      <w:color w:val="0F4761" w:themeColor="accent1" w:themeShade="BF"/>
      <w:spacing w:val="5"/>
    </w:rPr>
  </w:style>
  <w:style w:type="character" w:customStyle="1" w:styleId="apple-converted-space">
    <w:name w:val="apple-converted-space"/>
    <w:basedOn w:val="DefaultParagraphFont"/>
    <w:rsid w:val="00F84DC5"/>
  </w:style>
  <w:style w:type="paragraph" w:styleId="NormalWeb">
    <w:name w:val="Normal (Web)"/>
    <w:basedOn w:val="Normal"/>
    <w:uiPriority w:val="99"/>
    <w:semiHidden/>
    <w:unhideWhenUsed/>
    <w:rsid w:val="000B0AE2"/>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0B0AE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2251251">
      <w:bodyDiv w:val="1"/>
      <w:marLeft w:val="0"/>
      <w:marRight w:val="0"/>
      <w:marTop w:val="0"/>
      <w:marBottom w:val="0"/>
      <w:divBdr>
        <w:top w:val="none" w:sz="0" w:space="0" w:color="auto"/>
        <w:left w:val="none" w:sz="0" w:space="0" w:color="auto"/>
        <w:bottom w:val="none" w:sz="0" w:space="0" w:color="auto"/>
        <w:right w:val="none" w:sz="0" w:space="0" w:color="auto"/>
      </w:divBdr>
      <w:divsChild>
        <w:div w:id="1556967941">
          <w:marLeft w:val="0"/>
          <w:marRight w:val="0"/>
          <w:marTop w:val="0"/>
          <w:marBottom w:val="0"/>
          <w:divBdr>
            <w:top w:val="none" w:sz="0" w:space="0" w:color="auto"/>
            <w:left w:val="none" w:sz="0" w:space="0" w:color="auto"/>
            <w:bottom w:val="none" w:sz="0" w:space="0" w:color="auto"/>
            <w:right w:val="none" w:sz="0" w:space="0" w:color="auto"/>
          </w:divBdr>
        </w:div>
        <w:div w:id="1338843287">
          <w:marLeft w:val="0"/>
          <w:marRight w:val="0"/>
          <w:marTop w:val="0"/>
          <w:marBottom w:val="0"/>
          <w:divBdr>
            <w:top w:val="none" w:sz="0" w:space="0" w:color="auto"/>
            <w:left w:val="none" w:sz="0" w:space="0" w:color="auto"/>
            <w:bottom w:val="none" w:sz="0" w:space="0" w:color="auto"/>
            <w:right w:val="none" w:sz="0" w:space="0" w:color="auto"/>
          </w:divBdr>
        </w:div>
        <w:div w:id="1222865842">
          <w:marLeft w:val="0"/>
          <w:marRight w:val="0"/>
          <w:marTop w:val="0"/>
          <w:marBottom w:val="0"/>
          <w:divBdr>
            <w:top w:val="none" w:sz="0" w:space="0" w:color="auto"/>
            <w:left w:val="none" w:sz="0" w:space="0" w:color="auto"/>
            <w:bottom w:val="none" w:sz="0" w:space="0" w:color="auto"/>
            <w:right w:val="none" w:sz="0" w:space="0" w:color="auto"/>
          </w:divBdr>
        </w:div>
        <w:div w:id="485827347">
          <w:marLeft w:val="0"/>
          <w:marRight w:val="0"/>
          <w:marTop w:val="0"/>
          <w:marBottom w:val="0"/>
          <w:divBdr>
            <w:top w:val="none" w:sz="0" w:space="0" w:color="auto"/>
            <w:left w:val="none" w:sz="0" w:space="0" w:color="auto"/>
            <w:bottom w:val="none" w:sz="0" w:space="0" w:color="auto"/>
            <w:right w:val="none" w:sz="0" w:space="0" w:color="auto"/>
          </w:divBdr>
        </w:div>
        <w:div w:id="458959889">
          <w:marLeft w:val="0"/>
          <w:marRight w:val="0"/>
          <w:marTop w:val="0"/>
          <w:marBottom w:val="0"/>
          <w:divBdr>
            <w:top w:val="none" w:sz="0" w:space="0" w:color="auto"/>
            <w:left w:val="none" w:sz="0" w:space="0" w:color="auto"/>
            <w:bottom w:val="none" w:sz="0" w:space="0" w:color="auto"/>
            <w:right w:val="none" w:sz="0" w:space="0" w:color="auto"/>
          </w:divBdr>
        </w:div>
        <w:div w:id="265620367">
          <w:marLeft w:val="0"/>
          <w:marRight w:val="0"/>
          <w:marTop w:val="0"/>
          <w:marBottom w:val="0"/>
          <w:divBdr>
            <w:top w:val="none" w:sz="0" w:space="0" w:color="auto"/>
            <w:left w:val="none" w:sz="0" w:space="0" w:color="auto"/>
            <w:bottom w:val="none" w:sz="0" w:space="0" w:color="auto"/>
            <w:right w:val="none" w:sz="0" w:space="0" w:color="auto"/>
          </w:divBdr>
        </w:div>
        <w:div w:id="1952782200">
          <w:marLeft w:val="0"/>
          <w:marRight w:val="0"/>
          <w:marTop w:val="0"/>
          <w:marBottom w:val="0"/>
          <w:divBdr>
            <w:top w:val="none" w:sz="0" w:space="0" w:color="auto"/>
            <w:left w:val="none" w:sz="0" w:space="0" w:color="auto"/>
            <w:bottom w:val="none" w:sz="0" w:space="0" w:color="auto"/>
            <w:right w:val="none" w:sz="0" w:space="0" w:color="auto"/>
          </w:divBdr>
        </w:div>
        <w:div w:id="1804349513">
          <w:marLeft w:val="0"/>
          <w:marRight w:val="0"/>
          <w:marTop w:val="0"/>
          <w:marBottom w:val="0"/>
          <w:divBdr>
            <w:top w:val="none" w:sz="0" w:space="0" w:color="auto"/>
            <w:left w:val="none" w:sz="0" w:space="0" w:color="auto"/>
            <w:bottom w:val="none" w:sz="0" w:space="0" w:color="auto"/>
            <w:right w:val="none" w:sz="0" w:space="0" w:color="auto"/>
          </w:divBdr>
        </w:div>
        <w:div w:id="1893074606">
          <w:marLeft w:val="0"/>
          <w:marRight w:val="0"/>
          <w:marTop w:val="0"/>
          <w:marBottom w:val="0"/>
          <w:divBdr>
            <w:top w:val="none" w:sz="0" w:space="0" w:color="auto"/>
            <w:left w:val="none" w:sz="0" w:space="0" w:color="auto"/>
            <w:bottom w:val="none" w:sz="0" w:space="0" w:color="auto"/>
            <w:right w:val="none" w:sz="0" w:space="0" w:color="auto"/>
          </w:divBdr>
        </w:div>
        <w:div w:id="1556508929">
          <w:marLeft w:val="0"/>
          <w:marRight w:val="0"/>
          <w:marTop w:val="0"/>
          <w:marBottom w:val="0"/>
          <w:divBdr>
            <w:top w:val="none" w:sz="0" w:space="0" w:color="auto"/>
            <w:left w:val="none" w:sz="0" w:space="0" w:color="auto"/>
            <w:bottom w:val="none" w:sz="0" w:space="0" w:color="auto"/>
            <w:right w:val="none" w:sz="0" w:space="0" w:color="auto"/>
          </w:divBdr>
        </w:div>
        <w:div w:id="1776904672">
          <w:marLeft w:val="0"/>
          <w:marRight w:val="0"/>
          <w:marTop w:val="0"/>
          <w:marBottom w:val="0"/>
          <w:divBdr>
            <w:top w:val="none" w:sz="0" w:space="0" w:color="auto"/>
            <w:left w:val="none" w:sz="0" w:space="0" w:color="auto"/>
            <w:bottom w:val="none" w:sz="0" w:space="0" w:color="auto"/>
            <w:right w:val="none" w:sz="0" w:space="0" w:color="auto"/>
          </w:divBdr>
        </w:div>
        <w:div w:id="1520239146">
          <w:marLeft w:val="0"/>
          <w:marRight w:val="0"/>
          <w:marTop w:val="0"/>
          <w:marBottom w:val="0"/>
          <w:divBdr>
            <w:top w:val="none" w:sz="0" w:space="0" w:color="auto"/>
            <w:left w:val="none" w:sz="0" w:space="0" w:color="auto"/>
            <w:bottom w:val="none" w:sz="0" w:space="0" w:color="auto"/>
            <w:right w:val="none" w:sz="0" w:space="0" w:color="auto"/>
          </w:divBdr>
        </w:div>
        <w:div w:id="460809537">
          <w:marLeft w:val="0"/>
          <w:marRight w:val="0"/>
          <w:marTop w:val="0"/>
          <w:marBottom w:val="0"/>
          <w:divBdr>
            <w:top w:val="none" w:sz="0" w:space="0" w:color="auto"/>
            <w:left w:val="none" w:sz="0" w:space="0" w:color="auto"/>
            <w:bottom w:val="none" w:sz="0" w:space="0" w:color="auto"/>
            <w:right w:val="none" w:sz="0" w:space="0" w:color="auto"/>
          </w:divBdr>
        </w:div>
        <w:div w:id="653530590">
          <w:marLeft w:val="0"/>
          <w:marRight w:val="0"/>
          <w:marTop w:val="0"/>
          <w:marBottom w:val="0"/>
          <w:divBdr>
            <w:top w:val="none" w:sz="0" w:space="0" w:color="auto"/>
            <w:left w:val="none" w:sz="0" w:space="0" w:color="auto"/>
            <w:bottom w:val="none" w:sz="0" w:space="0" w:color="auto"/>
            <w:right w:val="none" w:sz="0" w:space="0" w:color="auto"/>
          </w:divBdr>
        </w:div>
        <w:div w:id="2051227945">
          <w:marLeft w:val="0"/>
          <w:marRight w:val="0"/>
          <w:marTop w:val="0"/>
          <w:marBottom w:val="0"/>
          <w:divBdr>
            <w:top w:val="none" w:sz="0" w:space="0" w:color="auto"/>
            <w:left w:val="none" w:sz="0" w:space="0" w:color="auto"/>
            <w:bottom w:val="none" w:sz="0" w:space="0" w:color="auto"/>
            <w:right w:val="none" w:sz="0" w:space="0" w:color="auto"/>
          </w:divBdr>
        </w:div>
        <w:div w:id="1870877193">
          <w:marLeft w:val="0"/>
          <w:marRight w:val="0"/>
          <w:marTop w:val="0"/>
          <w:marBottom w:val="0"/>
          <w:divBdr>
            <w:top w:val="none" w:sz="0" w:space="0" w:color="auto"/>
            <w:left w:val="none" w:sz="0" w:space="0" w:color="auto"/>
            <w:bottom w:val="none" w:sz="0" w:space="0" w:color="auto"/>
            <w:right w:val="none" w:sz="0" w:space="0" w:color="auto"/>
          </w:divBdr>
        </w:div>
        <w:div w:id="1347946614">
          <w:marLeft w:val="0"/>
          <w:marRight w:val="0"/>
          <w:marTop w:val="0"/>
          <w:marBottom w:val="0"/>
          <w:divBdr>
            <w:top w:val="none" w:sz="0" w:space="0" w:color="auto"/>
            <w:left w:val="none" w:sz="0" w:space="0" w:color="auto"/>
            <w:bottom w:val="none" w:sz="0" w:space="0" w:color="auto"/>
            <w:right w:val="none" w:sz="0" w:space="0" w:color="auto"/>
          </w:divBdr>
        </w:div>
        <w:div w:id="242880404">
          <w:marLeft w:val="0"/>
          <w:marRight w:val="0"/>
          <w:marTop w:val="0"/>
          <w:marBottom w:val="0"/>
          <w:divBdr>
            <w:top w:val="none" w:sz="0" w:space="0" w:color="auto"/>
            <w:left w:val="none" w:sz="0" w:space="0" w:color="auto"/>
            <w:bottom w:val="none" w:sz="0" w:space="0" w:color="auto"/>
            <w:right w:val="none" w:sz="0" w:space="0" w:color="auto"/>
          </w:divBdr>
        </w:div>
        <w:div w:id="726340113">
          <w:marLeft w:val="0"/>
          <w:marRight w:val="0"/>
          <w:marTop w:val="0"/>
          <w:marBottom w:val="0"/>
          <w:divBdr>
            <w:top w:val="none" w:sz="0" w:space="0" w:color="auto"/>
            <w:left w:val="none" w:sz="0" w:space="0" w:color="auto"/>
            <w:bottom w:val="none" w:sz="0" w:space="0" w:color="auto"/>
            <w:right w:val="none" w:sz="0" w:space="0" w:color="auto"/>
          </w:divBdr>
        </w:div>
      </w:divsChild>
    </w:div>
    <w:div w:id="1956986265">
      <w:bodyDiv w:val="1"/>
      <w:marLeft w:val="0"/>
      <w:marRight w:val="0"/>
      <w:marTop w:val="0"/>
      <w:marBottom w:val="0"/>
      <w:divBdr>
        <w:top w:val="none" w:sz="0" w:space="0" w:color="auto"/>
        <w:left w:val="none" w:sz="0" w:space="0" w:color="auto"/>
        <w:bottom w:val="none" w:sz="0" w:space="0" w:color="auto"/>
        <w:right w:val="none" w:sz="0" w:space="0" w:color="auto"/>
      </w:divBdr>
      <w:divsChild>
        <w:div w:id="805127079">
          <w:marLeft w:val="0"/>
          <w:marRight w:val="0"/>
          <w:marTop w:val="0"/>
          <w:marBottom w:val="0"/>
          <w:divBdr>
            <w:top w:val="none" w:sz="0" w:space="0" w:color="auto"/>
            <w:left w:val="none" w:sz="0" w:space="0" w:color="auto"/>
            <w:bottom w:val="none" w:sz="0" w:space="0" w:color="auto"/>
            <w:right w:val="none" w:sz="0" w:space="0" w:color="auto"/>
          </w:divBdr>
          <w:divsChild>
            <w:div w:id="420494451">
              <w:marLeft w:val="0"/>
              <w:marRight w:val="0"/>
              <w:marTop w:val="0"/>
              <w:marBottom w:val="0"/>
              <w:divBdr>
                <w:top w:val="none" w:sz="0" w:space="0" w:color="auto"/>
                <w:left w:val="none" w:sz="0" w:space="0" w:color="auto"/>
                <w:bottom w:val="none" w:sz="0" w:space="0" w:color="auto"/>
                <w:right w:val="none" w:sz="0" w:space="0" w:color="auto"/>
              </w:divBdr>
              <w:divsChild>
                <w:div w:id="1503467038">
                  <w:marLeft w:val="0"/>
                  <w:marRight w:val="0"/>
                  <w:marTop w:val="0"/>
                  <w:marBottom w:val="0"/>
                  <w:divBdr>
                    <w:top w:val="none" w:sz="0" w:space="0" w:color="auto"/>
                    <w:left w:val="none" w:sz="0" w:space="0" w:color="auto"/>
                    <w:bottom w:val="none" w:sz="0" w:space="0" w:color="auto"/>
                    <w:right w:val="none" w:sz="0" w:space="0" w:color="auto"/>
                  </w:divBdr>
                  <w:divsChild>
                    <w:div w:id="1419332289">
                      <w:marLeft w:val="0"/>
                      <w:marRight w:val="0"/>
                      <w:marTop w:val="0"/>
                      <w:marBottom w:val="0"/>
                      <w:divBdr>
                        <w:top w:val="none" w:sz="0" w:space="0" w:color="auto"/>
                        <w:left w:val="none" w:sz="0" w:space="0" w:color="auto"/>
                        <w:bottom w:val="none" w:sz="0" w:space="0" w:color="auto"/>
                        <w:right w:val="none" w:sz="0" w:space="0" w:color="auto"/>
                      </w:divBdr>
                      <w:divsChild>
                        <w:div w:id="1016149822">
                          <w:marLeft w:val="0"/>
                          <w:marRight w:val="0"/>
                          <w:marTop w:val="0"/>
                          <w:marBottom w:val="0"/>
                          <w:divBdr>
                            <w:top w:val="none" w:sz="0" w:space="0" w:color="auto"/>
                            <w:left w:val="none" w:sz="0" w:space="0" w:color="auto"/>
                            <w:bottom w:val="none" w:sz="0" w:space="0" w:color="auto"/>
                            <w:right w:val="none" w:sz="0" w:space="0" w:color="auto"/>
                          </w:divBdr>
                          <w:divsChild>
                            <w:div w:id="299308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william@chabadlifeline.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376</Words>
  <Characters>2147</Characters>
  <Application>Microsoft Office Word</Application>
  <DocSecurity>0</DocSecurity>
  <Lines>17</Lines>
  <Paragraphs>5</Paragraphs>
  <ScaleCrop>false</ScaleCrop>
  <Company/>
  <LinksUpToDate>false</LinksUpToDate>
  <CharactersWithSpaces>2518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Carney</dc:creator>
  <cp:keywords/>
  <dc:description/>
  <cp:lastModifiedBy>William Carney</cp:lastModifiedBy>
  <cp:revision>3</cp:revision>
  <cp:lastPrinted>2024-05-14T17:09:00Z</cp:lastPrinted>
  <dcterms:created xsi:type="dcterms:W3CDTF">2024-07-03T17:48:00Z</dcterms:created>
  <dcterms:modified xsi:type="dcterms:W3CDTF">2024-07-03T18:02:00Z</dcterms:modified>
</cp:coreProperties>
</file>